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7CA" w:rsidRPr="000C59A2" w:rsidRDefault="005637CA" w:rsidP="005637C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A2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5637CA" w:rsidRPr="000C59A2" w:rsidRDefault="005637CA" w:rsidP="005637C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C59A2">
        <w:rPr>
          <w:rFonts w:ascii="Times New Roman" w:hAnsi="Times New Roman"/>
          <w:b/>
          <w:sz w:val="24"/>
          <w:szCs w:val="24"/>
        </w:rPr>
        <w:t>по результатам государственной итоговой аттестации выпускников 11-х классов</w:t>
      </w:r>
    </w:p>
    <w:p w:rsidR="005637CA" w:rsidRPr="000C59A2" w:rsidRDefault="005637CA" w:rsidP="005637C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C59A2">
        <w:rPr>
          <w:rFonts w:ascii="Times New Roman" w:hAnsi="Times New Roman"/>
          <w:b/>
          <w:sz w:val="24"/>
          <w:szCs w:val="24"/>
        </w:rPr>
        <w:t>МР Ермекеевский район Республики Башкортостан</w:t>
      </w:r>
    </w:p>
    <w:p w:rsidR="005637CA" w:rsidRPr="000C59A2" w:rsidRDefault="00CD3678" w:rsidP="005637CA">
      <w:pPr>
        <w:jc w:val="center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2022-2023</w:t>
      </w:r>
      <w:r w:rsidR="005637CA" w:rsidRPr="000C59A2">
        <w:rPr>
          <w:rFonts w:ascii="Times New Roman" w:hAnsi="Times New Roman" w:cs="Times New Roman"/>
          <w:b/>
          <w:sz w:val="24"/>
          <w:szCs w:val="24"/>
        </w:rPr>
        <w:t xml:space="preserve"> учебном году (ЕГЭ) по обществознанию</w:t>
      </w:r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 xml:space="preserve">           Согласно гл.6 ст. 59 Федерального закона от 29.12.2012 N 273-ФЗ (ред. от 04.06.2014, с изм. от 04.06.2014) "Об образовании в Российской Федерации"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</w:t>
      </w:r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 xml:space="preserve">           Единый государственный экзамен представляет собой форму объективной оценки качества подготовки лиц, освоивших образовательные программы среднего (полного) общего образования, с использованием контрольных измерительных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7CA" w:rsidRPr="000C59A2" w:rsidRDefault="00CD3678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 8 июня 2023</w:t>
      </w:r>
      <w:r w:rsidR="005637CA" w:rsidRPr="000C59A2">
        <w:rPr>
          <w:rFonts w:ascii="Times New Roman" w:hAnsi="Times New Roman"/>
          <w:sz w:val="24"/>
          <w:szCs w:val="24"/>
        </w:rPr>
        <w:t xml:space="preserve"> г.</w:t>
      </w:r>
    </w:p>
    <w:p w:rsidR="005637CA" w:rsidRPr="000C59A2" w:rsidRDefault="00CD3678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участников: 1</w:t>
      </w:r>
    </w:p>
    <w:p w:rsidR="005637CA" w:rsidRPr="000C59A2" w:rsidRDefault="005637CA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59A2">
        <w:rPr>
          <w:rFonts w:ascii="Times New Roman" w:hAnsi="Times New Roman"/>
          <w:sz w:val="24"/>
          <w:szCs w:val="24"/>
        </w:rPr>
        <w:t xml:space="preserve">На выполнение работы по обществознанию отводится 3 часа (180 минут). </w:t>
      </w:r>
    </w:p>
    <w:p w:rsidR="005637CA" w:rsidRPr="000C59A2" w:rsidRDefault="005637CA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637CA" w:rsidRPr="000C59A2" w:rsidRDefault="005637CA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637CA" w:rsidRPr="000C59A2" w:rsidRDefault="005637CA" w:rsidP="00F82062">
      <w:pPr>
        <w:pStyle w:val="Default"/>
        <w:spacing w:line="276" w:lineRule="auto"/>
        <w:jc w:val="center"/>
        <w:rPr>
          <w:b/>
          <w:bCs/>
          <w:i/>
          <w:iCs/>
        </w:rPr>
      </w:pPr>
      <w:r w:rsidRPr="000C59A2">
        <w:rPr>
          <w:b/>
          <w:bCs/>
          <w:i/>
          <w:iCs/>
        </w:rPr>
        <w:t xml:space="preserve">Изменения </w:t>
      </w:r>
      <w:proofErr w:type="gramStart"/>
      <w:r w:rsidRPr="000C59A2">
        <w:rPr>
          <w:b/>
          <w:bCs/>
          <w:i/>
          <w:iCs/>
        </w:rPr>
        <w:t>в</w:t>
      </w:r>
      <w:proofErr w:type="gramEnd"/>
      <w:r w:rsidRPr="000C59A2">
        <w:rPr>
          <w:b/>
          <w:bCs/>
          <w:i/>
          <w:iCs/>
        </w:rPr>
        <w:t xml:space="preserve"> КИМ 2022 года по сравнению с КИМ 2021  года по обществознанию</w:t>
      </w:r>
    </w:p>
    <w:p w:rsidR="005637CA" w:rsidRPr="000C59A2" w:rsidRDefault="005637CA" w:rsidP="0070177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4B55" w:rsidRPr="00CB4B55" w:rsidRDefault="00CB4B55" w:rsidP="004B3C42">
      <w:pPr>
        <w:pStyle w:val="a7"/>
        <w:shd w:val="clear" w:color="auto" w:fill="FFFFFF"/>
        <w:spacing w:before="0" w:beforeAutospacing="0" w:after="404" w:afterAutospacing="0"/>
        <w:textAlignment w:val="baseline"/>
        <w:rPr>
          <w:iCs/>
          <w:color w:val="000000"/>
          <w:shd w:val="clear" w:color="auto" w:fill="FFFFFF"/>
        </w:rPr>
      </w:pPr>
      <w:r w:rsidRPr="00CB4B55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Изменения в КИМ 2023 года в сравнении с КИМ 2022 года</w:t>
      </w:r>
      <w:r w:rsidRPr="00CB4B55">
        <w:rPr>
          <w:iCs/>
          <w:color w:val="000000"/>
        </w:rPr>
        <w:br/>
      </w:r>
      <w:r w:rsidRPr="00CB4B55">
        <w:rPr>
          <w:iCs/>
          <w:color w:val="000000"/>
        </w:rPr>
        <w:br/>
      </w:r>
      <w:r w:rsidRPr="00CB4B55">
        <w:rPr>
          <w:iCs/>
          <w:color w:val="000000"/>
          <w:shd w:val="clear" w:color="auto" w:fill="FFFFFF"/>
        </w:rPr>
        <w:t>1.</w:t>
      </w:r>
      <w:proofErr w:type="gramStart"/>
      <w:r w:rsidRPr="00CB4B55">
        <w:rPr>
          <w:iCs/>
          <w:color w:val="000000"/>
          <w:shd w:val="clear" w:color="auto" w:fill="FFFFFF"/>
        </w:rPr>
        <w:t>Изменена</w:t>
      </w:r>
      <w:proofErr w:type="gramEnd"/>
      <w:r w:rsidRPr="00CB4B55">
        <w:rPr>
          <w:iCs/>
          <w:color w:val="000000"/>
          <w:shd w:val="clear" w:color="auto" w:fill="FFFFFF"/>
        </w:rPr>
        <w:t xml:space="preserve"> </w:t>
      </w:r>
      <w:proofErr w:type="spellStart"/>
      <w:r w:rsidRPr="00CB4B55">
        <w:rPr>
          <w:iCs/>
          <w:color w:val="000000"/>
          <w:shd w:val="clear" w:color="auto" w:fill="FFFFFF"/>
        </w:rPr>
        <w:t>формулировказадания</w:t>
      </w:r>
      <w:proofErr w:type="spellEnd"/>
      <w:r w:rsidRPr="00CB4B55">
        <w:rPr>
          <w:iCs/>
          <w:color w:val="000000"/>
          <w:shd w:val="clear" w:color="auto" w:fill="FFFFFF"/>
        </w:rPr>
        <w:t xml:space="preserve"> 18.</w:t>
      </w:r>
      <w:r w:rsidRPr="00CB4B55">
        <w:rPr>
          <w:iCs/>
          <w:color w:val="000000"/>
        </w:rPr>
        <w:br/>
      </w:r>
      <w:r w:rsidRPr="00CB4B55">
        <w:rPr>
          <w:iCs/>
          <w:color w:val="000000"/>
        </w:rPr>
        <w:br/>
      </w:r>
      <w:r w:rsidRPr="00CB4B55">
        <w:rPr>
          <w:iCs/>
          <w:color w:val="000000"/>
          <w:shd w:val="clear" w:color="auto" w:fill="FFFFFF"/>
        </w:rPr>
        <w:t>2. Детализирована формулировка задания 25 и изменена система его оценивания. Максимальный балл увеличен с 4 до 6.</w:t>
      </w:r>
      <w:r w:rsidRPr="00CB4B55">
        <w:rPr>
          <w:iCs/>
          <w:color w:val="000000"/>
        </w:rPr>
        <w:br/>
      </w:r>
      <w:r w:rsidRPr="00CB4B55">
        <w:rPr>
          <w:iCs/>
          <w:color w:val="000000"/>
        </w:rPr>
        <w:br/>
      </w:r>
      <w:r w:rsidRPr="00CB4B55">
        <w:rPr>
          <w:iCs/>
          <w:color w:val="000000"/>
          <w:shd w:val="clear" w:color="auto" w:fill="FFFFFF"/>
        </w:rPr>
        <w:t>3. Максимальный балл за выполнение задания 3 уменьшен с 2 до 1 балла.</w:t>
      </w:r>
      <w:r w:rsidRPr="00CB4B55">
        <w:rPr>
          <w:iCs/>
          <w:color w:val="000000"/>
        </w:rPr>
        <w:br/>
      </w:r>
      <w:r w:rsidRPr="00CB4B55">
        <w:rPr>
          <w:iCs/>
          <w:color w:val="000000"/>
        </w:rPr>
        <w:br/>
      </w:r>
      <w:r w:rsidRPr="00CB4B55">
        <w:rPr>
          <w:iCs/>
          <w:color w:val="000000"/>
          <w:shd w:val="clear" w:color="auto" w:fill="FFFFFF"/>
        </w:rPr>
        <w:t>4. Максимальный первичный балл за выполнение экзаменационной работы изменён с 57 до 58 баллов.</w:t>
      </w:r>
    </w:p>
    <w:p w:rsidR="00CB4B55" w:rsidRPr="00CB4B55" w:rsidRDefault="00CB4B55" w:rsidP="004B3C42">
      <w:pPr>
        <w:pStyle w:val="a7"/>
        <w:shd w:val="clear" w:color="auto" w:fill="FFFFFF"/>
        <w:spacing w:before="0" w:beforeAutospacing="0" w:after="404" w:afterAutospacing="0"/>
        <w:textAlignment w:val="baseline"/>
        <w:rPr>
          <w:color w:val="000000" w:themeColor="text1"/>
        </w:rPr>
      </w:pPr>
      <w:r w:rsidRPr="00CB4B55">
        <w:rPr>
          <w:color w:val="000000"/>
          <w:shd w:val="clear" w:color="auto" w:fill="FFFFFF"/>
        </w:rPr>
        <w:t>5. 6. Каждый вариант экзаменационной работы состоит из двух частей и включает в себя 25 заданий, различающихся формой и уровнем сложности.</w:t>
      </w:r>
      <w:r w:rsidRPr="00CB4B55">
        <w:rPr>
          <w:color w:val="000000"/>
        </w:rPr>
        <w:br/>
      </w:r>
      <w:r w:rsidRPr="00CB4B55">
        <w:rPr>
          <w:color w:val="000000"/>
        </w:rPr>
        <w:br/>
      </w:r>
      <w:r w:rsidRPr="00CB4B55">
        <w:rPr>
          <w:color w:val="000000"/>
          <w:shd w:val="clear" w:color="auto" w:fill="FFFFFF"/>
        </w:rPr>
        <w:t>На выполнение экзаменационной работы отводится 3 часа 30 минут.</w:t>
      </w:r>
    </w:p>
    <w:p w:rsidR="00865469" w:rsidRPr="000C59A2" w:rsidRDefault="00865469" w:rsidP="00F82062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0C59A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Структура КИМ</w:t>
      </w:r>
    </w:p>
    <w:p w:rsidR="00CB4B55" w:rsidRDefault="00CB4B55" w:rsidP="00CB4B5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4B55">
        <w:rPr>
          <w:rFonts w:ascii="Times New Roman" w:hAnsi="Times New Roman"/>
          <w:sz w:val="24"/>
          <w:szCs w:val="24"/>
        </w:rPr>
        <w:t xml:space="preserve">Каждый вариант экзаменационной работы состоит из двух частей и включает в себя 25 заданий, различающихся формой и уровнем сложности. Часть 1 содержит 16 заданий с кратким ответом. В экзаменационной работе предложены следующие разновидности заданий с кратким ответом: – задания на выбор и запись нескольких правильных ответов из предложенного перечня ответов; – задание на установление соответствия позиций, представленных в двух множествах. Ответ на каждое из заданий части 1 даётся в виде последовательности цифр, записанных без пробелов и разделительных символов. </w:t>
      </w:r>
    </w:p>
    <w:p w:rsidR="00CB4B55" w:rsidRDefault="00CB4B55" w:rsidP="00CB4B5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4B55">
        <w:rPr>
          <w:rFonts w:ascii="Times New Roman" w:hAnsi="Times New Roman"/>
          <w:sz w:val="24"/>
          <w:szCs w:val="24"/>
        </w:rPr>
        <w:lastRenderedPageBreak/>
        <w:t xml:space="preserve">Часть 2 содержит 9 заданий с развёрнутым ответом. Ответы на эти задания формулируются и записываются </w:t>
      </w:r>
      <w:proofErr w:type="gramStart"/>
      <w:r w:rsidRPr="00CB4B55">
        <w:rPr>
          <w:rFonts w:ascii="Times New Roman" w:hAnsi="Times New Roman"/>
          <w:sz w:val="24"/>
          <w:szCs w:val="24"/>
        </w:rPr>
        <w:t>экзаменуемым</w:t>
      </w:r>
      <w:proofErr w:type="gramEnd"/>
      <w:r w:rsidRPr="00CB4B55">
        <w:rPr>
          <w:rFonts w:ascii="Times New Roman" w:hAnsi="Times New Roman"/>
          <w:sz w:val="24"/>
          <w:szCs w:val="24"/>
        </w:rPr>
        <w:t xml:space="preserve"> самостоятельно в развёрнутой форме. Задания этой части работы нацелены на выявление выпускников, имеющих наиболее высокий уровень обществоведческой подготовки. </w:t>
      </w:r>
    </w:p>
    <w:p w:rsidR="00701776" w:rsidRPr="00CB4B55" w:rsidRDefault="00CB4B55" w:rsidP="00CB4B55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4B55">
        <w:rPr>
          <w:rFonts w:ascii="Times New Roman" w:hAnsi="Times New Roman"/>
          <w:sz w:val="24"/>
          <w:szCs w:val="24"/>
        </w:rPr>
        <w:t xml:space="preserve">Результаты выполнения заданий части 1 обрабатываются автоматически. Ответы на задания части 2 анализируются и оцениваются экспертами на основе специально разработанных критериев. </w:t>
      </w:r>
    </w:p>
    <w:p w:rsidR="00701776" w:rsidRPr="000C59A2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01776" w:rsidRPr="000C59A2" w:rsidRDefault="00CB4B55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ЕГЭ-2023</w:t>
      </w:r>
      <w:r w:rsidR="00865469"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 обществознанию проверяют знание пяти тематических блоков: </w:t>
      </w:r>
    </w:p>
    <w:p w:rsidR="00701776" w:rsidRPr="000C59A2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865469"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Человек и Общество; </w:t>
      </w:r>
    </w:p>
    <w:p w:rsidR="00701776" w:rsidRPr="000C59A2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865469"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Экономика; </w:t>
      </w:r>
    </w:p>
    <w:p w:rsidR="00701776" w:rsidRPr="000C59A2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865469"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Социальные отношения; </w:t>
      </w:r>
    </w:p>
    <w:p w:rsidR="00701776" w:rsidRPr="000C59A2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865469"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Политика; </w:t>
      </w:r>
    </w:p>
    <w:p w:rsidR="00701776" w:rsidRPr="00CB4B55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4B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CB4B55" w:rsidRPr="00CB4B55">
        <w:rPr>
          <w:rFonts w:ascii="Times New Roman" w:hAnsi="Times New Roman"/>
          <w:sz w:val="24"/>
          <w:szCs w:val="24"/>
        </w:rPr>
        <w:t>Правовое регулирование общественных отношений в Российской Федерации</w:t>
      </w:r>
    </w:p>
    <w:p w:rsidR="00701776" w:rsidRPr="000C59A2" w:rsidRDefault="00701776" w:rsidP="005637C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59A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</w:t>
      </w:r>
    </w:p>
    <w:p w:rsidR="00CB4B55" w:rsidRPr="00CB4B55" w:rsidRDefault="00865469" w:rsidP="00CB4B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59A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CB4B55" w:rsidRPr="00CB4B55">
        <w:rPr>
          <w:rFonts w:ascii="Times New Roman" w:hAnsi="Times New Roman"/>
          <w:sz w:val="24"/>
          <w:szCs w:val="24"/>
        </w:rPr>
        <w:t xml:space="preserve">Распределение заданий варианта КИМ ЕГЭ по уровням сложности </w:t>
      </w:r>
    </w:p>
    <w:p w:rsidR="00CB4B55" w:rsidRPr="00CB4B55" w:rsidRDefault="00CB4B55" w:rsidP="00CB4B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B4B55">
        <w:rPr>
          <w:rFonts w:ascii="Times New Roman" w:hAnsi="Times New Roman"/>
          <w:sz w:val="24"/>
          <w:szCs w:val="24"/>
        </w:rPr>
        <w:t xml:space="preserve">Часть 1 содержит задания двух уровней сложности: 8 заданий базового уровня и 8 заданий повышенного уровня. </w:t>
      </w:r>
    </w:p>
    <w:p w:rsidR="00CB4B55" w:rsidRPr="00CB4B55" w:rsidRDefault="00CB4B55" w:rsidP="00CB4B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B4B55">
        <w:rPr>
          <w:rFonts w:ascii="Times New Roman" w:hAnsi="Times New Roman"/>
          <w:sz w:val="24"/>
          <w:szCs w:val="24"/>
        </w:rPr>
        <w:t xml:space="preserve">В части 2 представлены пять заданий базового уровня (17, 18, 21–23) и четыре задания высокого уровня сложности (19, 20, 24, 25). </w:t>
      </w:r>
    </w:p>
    <w:p w:rsidR="00CB4B55" w:rsidRPr="00CB4B55" w:rsidRDefault="00CB4B55" w:rsidP="00CB4B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2535" w:rsidRPr="00CB4B55" w:rsidRDefault="00832535" w:rsidP="00CB4B55">
      <w:pPr>
        <w:pStyle w:val="a3"/>
        <w:jc w:val="both"/>
      </w:pPr>
      <w:r w:rsidRPr="000C59A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Шкала оценивания</w:t>
      </w:r>
    </w:p>
    <w:p w:rsidR="00832535" w:rsidRPr="000C59A2" w:rsidRDefault="00832535" w:rsidP="0083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Сколько первичных баллов дают за правильный ответ:</w:t>
      </w:r>
    </w:p>
    <w:p w:rsidR="00832535" w:rsidRPr="000C59A2" w:rsidRDefault="00832535" w:rsidP="00832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1 баллу за ответы на задания 1, 9, 12. Ответ должен быть сделан по инструкции к заданию.</w:t>
      </w:r>
    </w:p>
    <w:p w:rsidR="00832535" w:rsidRPr="000C59A2" w:rsidRDefault="00832535" w:rsidP="00832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2 балла – 2-11, 13-16-18. Если в задании допущена 1 ошибка, 1 балл снимают, если ошибки 2 баллы не начисляются.</w:t>
      </w:r>
    </w:p>
    <w:p w:rsidR="00832535" w:rsidRPr="000C59A2" w:rsidRDefault="00832535" w:rsidP="00832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3 балла – 20, 21, 23. Баллы начисляются за полное правильное выполнение задания.</w:t>
      </w:r>
    </w:p>
    <w:p w:rsidR="00832535" w:rsidRPr="000C59A2" w:rsidRDefault="00832535" w:rsidP="00832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4 балла – 22, 24, 25. Баллы начисляются за полное правильное выполнение задания.</w:t>
      </w:r>
    </w:p>
    <w:p w:rsidR="00832535" w:rsidRPr="000C59A2" w:rsidRDefault="00832535" w:rsidP="0083253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Всего можно набрать 57 первичных баллов.</w:t>
      </w:r>
    </w:p>
    <w:p w:rsidR="005637CA" w:rsidRPr="000C59A2" w:rsidRDefault="00CB4B55" w:rsidP="005637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В 2023</w:t>
      </w:r>
      <w:r w:rsidR="00F82062" w:rsidRPr="000C59A2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 xml:space="preserve"> году</w:t>
      </w:r>
      <w:r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 xml:space="preserve"> в ЕГЭ по обществознанию принял</w:t>
      </w:r>
      <w:r w:rsidR="00F82062" w:rsidRPr="000C59A2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 xml:space="preserve"> участие </w:t>
      </w:r>
      <w:r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1 выпускник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1"/>
        <w:gridCol w:w="1732"/>
        <w:gridCol w:w="1782"/>
        <w:gridCol w:w="2312"/>
        <w:gridCol w:w="1664"/>
      </w:tblGrid>
      <w:tr w:rsidR="005637CA" w:rsidRPr="000C59A2" w:rsidTr="004374ED">
        <w:tc>
          <w:tcPr>
            <w:tcW w:w="2081" w:type="dxa"/>
          </w:tcPr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32" w:type="dxa"/>
          </w:tcPr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Менее 42 балов</w:t>
            </w:r>
          </w:p>
        </w:tc>
        <w:tc>
          <w:tcPr>
            <w:tcW w:w="1782" w:type="dxa"/>
          </w:tcPr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От 42-59 баллов</w:t>
            </w:r>
          </w:p>
        </w:tc>
        <w:tc>
          <w:tcPr>
            <w:tcW w:w="2312" w:type="dxa"/>
          </w:tcPr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От 60-79 баллов</w:t>
            </w:r>
          </w:p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От 80-100 баллов</w:t>
            </w:r>
          </w:p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7CA" w:rsidRPr="000C59A2" w:rsidTr="004374ED">
        <w:tc>
          <w:tcPr>
            <w:tcW w:w="2081" w:type="dxa"/>
          </w:tcPr>
          <w:p w:rsidR="005637CA" w:rsidRPr="000C59A2" w:rsidRDefault="005637CA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Количества участников</w:t>
            </w:r>
          </w:p>
        </w:tc>
        <w:tc>
          <w:tcPr>
            <w:tcW w:w="1732" w:type="dxa"/>
          </w:tcPr>
          <w:p w:rsidR="005637CA" w:rsidRPr="000C59A2" w:rsidRDefault="00F82062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</w:tcPr>
          <w:p w:rsidR="005637CA" w:rsidRPr="000C59A2" w:rsidRDefault="00CB4B55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2" w:type="dxa"/>
          </w:tcPr>
          <w:p w:rsidR="005637CA" w:rsidRPr="000C59A2" w:rsidRDefault="00CB4B55" w:rsidP="00F8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5637CA" w:rsidRPr="000C59A2" w:rsidRDefault="00CB4B55" w:rsidP="0043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2535" w:rsidRPr="000C59A2" w:rsidRDefault="00832535" w:rsidP="00832535">
      <w:pPr>
        <w:pStyle w:val="Default"/>
        <w:spacing w:line="276" w:lineRule="auto"/>
        <w:jc w:val="both"/>
      </w:pPr>
    </w:p>
    <w:p w:rsidR="005637CA" w:rsidRPr="000C59A2" w:rsidRDefault="005637CA" w:rsidP="005637CA">
      <w:pPr>
        <w:pStyle w:val="a6"/>
        <w:ind w:left="1134" w:right="62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A2">
        <w:rPr>
          <w:rFonts w:ascii="Times New Roman" w:hAnsi="Times New Roman" w:cs="Times New Roman"/>
          <w:b/>
          <w:sz w:val="24"/>
          <w:szCs w:val="24"/>
        </w:rPr>
        <w:t>Сравнительная характеристика ЕГЭ прошлых лет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761"/>
        <w:gridCol w:w="2201"/>
        <w:gridCol w:w="2409"/>
        <w:gridCol w:w="2127"/>
      </w:tblGrid>
      <w:tr w:rsidR="00F82062" w:rsidRPr="000C59A2" w:rsidTr="009660AE">
        <w:tc>
          <w:tcPr>
            <w:tcW w:w="2761" w:type="dxa"/>
          </w:tcPr>
          <w:p w:rsidR="00F82062" w:rsidRPr="000C59A2" w:rsidRDefault="00F82062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01" w:type="dxa"/>
          </w:tcPr>
          <w:p w:rsidR="00F82062" w:rsidRPr="000C59A2" w:rsidRDefault="00CB4B55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2409" w:type="dxa"/>
          </w:tcPr>
          <w:p w:rsidR="00F82062" w:rsidRPr="000C59A2" w:rsidRDefault="00CB4B55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2127" w:type="dxa"/>
          </w:tcPr>
          <w:p w:rsidR="00F82062" w:rsidRPr="000C59A2" w:rsidRDefault="00CB4B55" w:rsidP="0096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9660A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82062" w:rsidRPr="000C59A2" w:rsidTr="009660AE">
        <w:tc>
          <w:tcPr>
            <w:tcW w:w="2761" w:type="dxa"/>
          </w:tcPr>
          <w:p w:rsidR="00F82062" w:rsidRPr="000C59A2" w:rsidRDefault="00F82062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</w:t>
            </w:r>
          </w:p>
        </w:tc>
        <w:tc>
          <w:tcPr>
            <w:tcW w:w="2201" w:type="dxa"/>
          </w:tcPr>
          <w:p w:rsidR="00F82062" w:rsidRPr="000C59A2" w:rsidRDefault="00CB4B55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F82062" w:rsidRPr="000C59A2" w:rsidRDefault="00CB4B55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82062" w:rsidRPr="000C59A2" w:rsidRDefault="00CB4B55" w:rsidP="00F82062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062" w:rsidRPr="000C59A2" w:rsidTr="009660AE">
        <w:tc>
          <w:tcPr>
            <w:tcW w:w="2761" w:type="dxa"/>
          </w:tcPr>
          <w:p w:rsidR="00F82062" w:rsidRPr="000C59A2" w:rsidRDefault="00F82062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0C5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высокобалльников</w:t>
            </w:r>
            <w:proofErr w:type="spellEnd"/>
            <w:r w:rsidRPr="000C5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1" w:type="dxa"/>
          </w:tcPr>
          <w:p w:rsidR="00F82062" w:rsidRPr="000C59A2" w:rsidRDefault="00F82062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F82062" w:rsidRPr="000C59A2" w:rsidRDefault="006F642E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82062" w:rsidRPr="000C59A2" w:rsidRDefault="006F642E" w:rsidP="00F82062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2062" w:rsidRPr="000C59A2" w:rsidTr="009660AE">
        <w:tc>
          <w:tcPr>
            <w:tcW w:w="2761" w:type="dxa"/>
          </w:tcPr>
          <w:p w:rsidR="00F82062" w:rsidRPr="000C59A2" w:rsidRDefault="00F82062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Средний тестовый  балл по району</w:t>
            </w:r>
          </w:p>
        </w:tc>
        <w:tc>
          <w:tcPr>
            <w:tcW w:w="2201" w:type="dxa"/>
          </w:tcPr>
          <w:p w:rsidR="00F82062" w:rsidRPr="000C59A2" w:rsidRDefault="00F82062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F82062" w:rsidRPr="000C59A2" w:rsidRDefault="006F642E" w:rsidP="004374ED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7" w:type="dxa"/>
          </w:tcPr>
          <w:p w:rsidR="00F82062" w:rsidRPr="000C59A2" w:rsidRDefault="006F642E" w:rsidP="00F82062">
            <w:pPr>
              <w:pStyle w:val="a6"/>
              <w:ind w:left="0" w:righ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5637CA" w:rsidRPr="000C59A2" w:rsidRDefault="005637CA" w:rsidP="005637CA">
      <w:pPr>
        <w:pStyle w:val="a3"/>
        <w:rPr>
          <w:rFonts w:ascii="Times New Roman" w:hAnsi="Times New Roman"/>
          <w:sz w:val="24"/>
          <w:szCs w:val="24"/>
        </w:rPr>
      </w:pPr>
    </w:p>
    <w:p w:rsidR="005637CA" w:rsidRPr="000C59A2" w:rsidRDefault="005637CA" w:rsidP="005637C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 xml:space="preserve">  </w:t>
      </w:r>
      <w:r w:rsidR="0019245D" w:rsidRPr="000C59A2">
        <w:rPr>
          <w:rFonts w:ascii="Times New Roman" w:hAnsi="Times New Roman" w:cs="Times New Roman"/>
          <w:sz w:val="24"/>
          <w:szCs w:val="24"/>
        </w:rPr>
        <w:t xml:space="preserve"> </w:t>
      </w:r>
      <w:r w:rsidRPr="000C59A2">
        <w:rPr>
          <w:rFonts w:ascii="Times New Roman" w:hAnsi="Times New Roman" w:cs="Times New Roman"/>
          <w:sz w:val="24"/>
          <w:szCs w:val="24"/>
        </w:rPr>
        <w:t xml:space="preserve"> Средний тестовый балл единого государственног</w:t>
      </w:r>
      <w:r w:rsidR="00F82062" w:rsidRPr="000C59A2">
        <w:rPr>
          <w:rFonts w:ascii="Times New Roman" w:hAnsi="Times New Roman" w:cs="Times New Roman"/>
          <w:sz w:val="24"/>
          <w:szCs w:val="24"/>
        </w:rPr>
        <w:t>о</w:t>
      </w:r>
      <w:r w:rsidR="006F642E">
        <w:rPr>
          <w:rFonts w:ascii="Times New Roman" w:hAnsi="Times New Roman" w:cs="Times New Roman"/>
          <w:sz w:val="24"/>
          <w:szCs w:val="24"/>
        </w:rPr>
        <w:t xml:space="preserve"> экзамена по обществознанию - 66</w:t>
      </w:r>
      <w:r w:rsidR="00F82062" w:rsidRPr="000C59A2">
        <w:rPr>
          <w:rFonts w:ascii="Times New Roman" w:hAnsi="Times New Roman" w:cs="Times New Roman"/>
          <w:sz w:val="24"/>
          <w:szCs w:val="24"/>
        </w:rPr>
        <w:t xml:space="preserve"> б</w:t>
      </w:r>
      <w:r w:rsidRPr="000C59A2">
        <w:rPr>
          <w:rFonts w:ascii="Times New Roman" w:hAnsi="Times New Roman" w:cs="Times New Roman"/>
          <w:sz w:val="24"/>
          <w:szCs w:val="24"/>
        </w:rPr>
        <w:t>.</w:t>
      </w:r>
    </w:p>
    <w:p w:rsidR="005637CA" w:rsidRPr="000C59A2" w:rsidRDefault="005637CA" w:rsidP="005637CA">
      <w:pPr>
        <w:pStyle w:val="Default"/>
        <w:spacing w:line="276" w:lineRule="auto"/>
        <w:jc w:val="both"/>
        <w:rPr>
          <w:color w:val="auto"/>
        </w:rPr>
      </w:pPr>
      <w:r w:rsidRPr="000C59A2">
        <w:rPr>
          <w:color w:val="auto"/>
        </w:rPr>
        <w:t xml:space="preserve">    Общее количество сдававших ЕГЭ</w:t>
      </w:r>
      <w:r w:rsidR="006F642E">
        <w:rPr>
          <w:color w:val="auto"/>
        </w:rPr>
        <w:t xml:space="preserve"> по обществознанию, составило 1</w:t>
      </w:r>
      <w:r w:rsidRPr="000C59A2">
        <w:rPr>
          <w:color w:val="auto"/>
        </w:rPr>
        <w:t xml:space="preserve"> участ</w:t>
      </w:r>
      <w:r w:rsidR="006F642E">
        <w:rPr>
          <w:color w:val="auto"/>
        </w:rPr>
        <w:t>ник</w:t>
      </w:r>
      <w:r w:rsidR="009A16EC">
        <w:rPr>
          <w:color w:val="auto"/>
        </w:rPr>
        <w:t>.</w:t>
      </w:r>
    </w:p>
    <w:p w:rsidR="0019245D" w:rsidRPr="000C59A2" w:rsidRDefault="005637CA" w:rsidP="005637CA">
      <w:pPr>
        <w:pStyle w:val="Default"/>
        <w:spacing w:line="276" w:lineRule="auto"/>
        <w:jc w:val="both"/>
      </w:pPr>
      <w:r w:rsidRPr="000C59A2">
        <w:rPr>
          <w:color w:val="auto"/>
        </w:rPr>
        <w:t xml:space="preserve">    </w:t>
      </w:r>
      <w:r w:rsidRPr="000C59A2">
        <w:t xml:space="preserve">Подготовка к ЕГЭ по предмету не может и не должна быть оторвана от изучения предмета в основной и средней школе. Только систематическое изучение предмета: чтение учебного текста; ответы на вопросы; выполнение различных заданий; понимание того, какие положения/позиции/идеи/понятия используются при раскрытии той или иной темы, – будут </w:t>
      </w:r>
      <w:r w:rsidRPr="000C59A2">
        <w:lastRenderedPageBreak/>
        <w:t>способствовать развитию комплекса умений, необходимых не только для успешной сдачи экзамена, но и для дальнейшего обучения и профессиональной деятельности. Существуют различные формы учебной деятельности на уроках обществознания, которые создают наиболее благоприятные условия для формирования практических умений и навыков, способности решать актуальные проблемы, готовности применять в практической жизни знания и умения, полученные на уроках.</w:t>
      </w:r>
    </w:p>
    <w:p w:rsidR="005637CA" w:rsidRPr="000C59A2" w:rsidRDefault="0019245D" w:rsidP="0019245D">
      <w:pPr>
        <w:pStyle w:val="Default"/>
        <w:spacing w:line="276" w:lineRule="auto"/>
        <w:jc w:val="center"/>
        <w:rPr>
          <w:b/>
        </w:rPr>
      </w:pPr>
      <w:r w:rsidRPr="000C59A2">
        <w:rPr>
          <w:b/>
        </w:rPr>
        <w:t>Общие выводы</w:t>
      </w:r>
    </w:p>
    <w:p w:rsidR="0019245D" w:rsidRPr="000C59A2" w:rsidRDefault="0019245D" w:rsidP="0019245D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C59A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19245D" w:rsidRPr="000C59A2" w:rsidRDefault="0019245D" w:rsidP="0019245D">
      <w:pPr>
        <w:pStyle w:val="Default"/>
        <w:spacing w:line="276" w:lineRule="auto"/>
        <w:jc w:val="both"/>
        <w:rPr>
          <w:rFonts w:eastAsia="Times New Roman"/>
          <w:color w:val="181818"/>
          <w:lang w:eastAsia="ru-RU"/>
        </w:rPr>
      </w:pPr>
      <w:r w:rsidRPr="000C59A2">
        <w:rPr>
          <w:bCs/>
          <w:color w:val="auto"/>
        </w:rPr>
        <w:t xml:space="preserve">       </w:t>
      </w:r>
      <w:r w:rsidR="000C59A2" w:rsidRPr="000C59A2">
        <w:rPr>
          <w:bCs/>
          <w:color w:val="auto"/>
        </w:rPr>
        <w:t xml:space="preserve">1. </w:t>
      </w:r>
      <w:r w:rsidRPr="000C59A2">
        <w:rPr>
          <w:bCs/>
          <w:color w:val="auto"/>
        </w:rPr>
        <w:t xml:space="preserve">Таким образом, анализ результатов ЕГЭ по обществознанию показал </w:t>
      </w:r>
      <w:r w:rsidRPr="000C59A2">
        <w:rPr>
          <w:rFonts w:eastAsia="Times New Roman"/>
          <w:color w:val="181818"/>
          <w:lang w:eastAsia="ru-RU"/>
        </w:rPr>
        <w:t>знание выпускниками основных элементов школьного курса и владение основными видами умений и навыков. Выпускники продемонстрировали хороший уровень подготовки, но плохо справились с заданиями №6 (экономика), №15 (право), где нужно установить соответствие и №23 (где нужно показать знания и понимание ценностей, закрепленных Конституцией Российской Федерации)</w:t>
      </w:r>
      <w:r w:rsidR="000C59A2" w:rsidRPr="000C59A2">
        <w:rPr>
          <w:rFonts w:eastAsia="Times New Roman"/>
          <w:color w:val="181818"/>
          <w:lang w:eastAsia="ru-RU"/>
        </w:rPr>
        <w:t>.</w:t>
      </w:r>
    </w:p>
    <w:p w:rsidR="000C59A2" w:rsidRPr="000C59A2" w:rsidRDefault="000C59A2" w:rsidP="0019245D">
      <w:pPr>
        <w:pStyle w:val="Default"/>
        <w:spacing w:line="276" w:lineRule="auto"/>
        <w:jc w:val="both"/>
        <w:rPr>
          <w:bCs/>
          <w:color w:val="auto"/>
        </w:rPr>
      </w:pPr>
      <w:r w:rsidRPr="000C59A2">
        <w:t xml:space="preserve">       2. Результаты единого государственного</w:t>
      </w:r>
      <w:r w:rsidR="006F642E">
        <w:t xml:space="preserve"> экзамена по обществознанию 2023</w:t>
      </w:r>
      <w:r w:rsidRPr="000C59A2">
        <w:t xml:space="preserve"> г. </w:t>
      </w:r>
      <w:r w:rsidR="006F642E">
        <w:t xml:space="preserve">Ниже </w:t>
      </w:r>
      <w:r w:rsidRPr="000C59A2">
        <w:t xml:space="preserve">результатов  ЕГЭ </w:t>
      </w:r>
      <w:r w:rsidR="006F642E">
        <w:t>2022 учебного года на 6 баллов</w:t>
      </w:r>
      <w:r w:rsidRPr="000C59A2">
        <w:t xml:space="preserve">. </w:t>
      </w:r>
    </w:p>
    <w:p w:rsidR="005637CA" w:rsidRPr="000C59A2" w:rsidRDefault="005637CA" w:rsidP="005637CA">
      <w:pPr>
        <w:pStyle w:val="Default"/>
        <w:spacing w:line="276" w:lineRule="auto"/>
        <w:jc w:val="both"/>
        <w:rPr>
          <w:color w:val="auto"/>
        </w:rPr>
      </w:pPr>
    </w:p>
    <w:p w:rsidR="005637CA" w:rsidRPr="000C59A2" w:rsidRDefault="005637CA" w:rsidP="00563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A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5637CA" w:rsidRPr="000C59A2" w:rsidRDefault="005637CA" w:rsidP="005637C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C59A2">
        <w:rPr>
          <w:rFonts w:ascii="Times New Roman" w:hAnsi="Times New Roman" w:cs="Times New Roman"/>
          <w:sz w:val="24"/>
          <w:szCs w:val="24"/>
        </w:rPr>
        <w:t>Продолжить подгот</w:t>
      </w:r>
      <w:r w:rsidR="008E3480" w:rsidRPr="000C59A2">
        <w:rPr>
          <w:rFonts w:ascii="Times New Roman" w:hAnsi="Times New Roman" w:cs="Times New Roman"/>
          <w:sz w:val="24"/>
          <w:szCs w:val="24"/>
        </w:rPr>
        <w:t>овку к ЕГЭ по Демоверсиям</w:t>
      </w:r>
      <w:r w:rsidRPr="000C59A2">
        <w:rPr>
          <w:rFonts w:ascii="Times New Roman" w:hAnsi="Times New Roman" w:cs="Times New Roman"/>
          <w:sz w:val="24"/>
          <w:szCs w:val="24"/>
        </w:rPr>
        <w:t>, расположенных на сайте ФИПИ, тренировочным заданиям  РЦОИ РБ.</w:t>
      </w:r>
      <w:proofErr w:type="gramEnd"/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>2. Проводить систематические консультации по данному предмету.</w:t>
      </w:r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>3. Постоянно и целенаправленно отрабатывать основные умения, знания и навыки, пробных ЕГЭ. 4. На  совещаниях РМО  обсуждать результаты проводимых контрольных срезов и намечать пути по ликвидации возникающих у обучающихся  затруднений.</w:t>
      </w:r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9A2">
        <w:rPr>
          <w:rFonts w:ascii="Times New Roman" w:hAnsi="Times New Roman" w:cs="Times New Roman"/>
          <w:sz w:val="24"/>
          <w:szCs w:val="24"/>
        </w:rPr>
        <w:t>5. Учителю - предметнику составить и реализовать план мероприятий по повышению качества учебных достижений и недопущению неудовлетворительных результатов.</w:t>
      </w:r>
    </w:p>
    <w:p w:rsidR="005637CA" w:rsidRPr="000C59A2" w:rsidRDefault="005637CA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59A2">
        <w:rPr>
          <w:rFonts w:ascii="Times New Roman" w:hAnsi="Times New Roman"/>
          <w:sz w:val="24"/>
          <w:szCs w:val="24"/>
        </w:rPr>
        <w:t>6. Осуществлять взаимодействие с родителями обучающихся с целью организации совместных действий для решения успешности подготовки к государственной итоговой аттестации.</w:t>
      </w:r>
    </w:p>
    <w:p w:rsidR="005637CA" w:rsidRPr="000C59A2" w:rsidRDefault="005637CA" w:rsidP="005637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59A2">
        <w:rPr>
          <w:rFonts w:ascii="Times New Roman" w:hAnsi="Times New Roman"/>
          <w:sz w:val="24"/>
          <w:szCs w:val="24"/>
        </w:rPr>
        <w:t xml:space="preserve">7. Адекватно оценивать в течение всего учебного периода знания, умения и навыки </w:t>
      </w:r>
      <w:proofErr w:type="gramStart"/>
      <w:r w:rsidRPr="000C59A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C59A2">
        <w:rPr>
          <w:rFonts w:ascii="Times New Roman" w:hAnsi="Times New Roman"/>
          <w:sz w:val="24"/>
          <w:szCs w:val="24"/>
        </w:rPr>
        <w:t xml:space="preserve"> в соответствии с их индивидуальными особенностями и возможностями, создавать ситуацию успеха для каждого обучающегося.</w:t>
      </w:r>
    </w:p>
    <w:p w:rsidR="005637CA" w:rsidRPr="000C59A2" w:rsidRDefault="005637CA" w:rsidP="00563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7CA" w:rsidRPr="000C59A2" w:rsidRDefault="005637CA" w:rsidP="005637CA">
      <w:pPr>
        <w:pStyle w:val="Default"/>
        <w:spacing w:line="276" w:lineRule="auto"/>
        <w:jc w:val="both"/>
        <w:rPr>
          <w:color w:val="auto"/>
        </w:rPr>
      </w:pPr>
    </w:p>
    <w:p w:rsidR="005637CA" w:rsidRPr="000C59A2" w:rsidRDefault="005637CA" w:rsidP="005637CA">
      <w:pPr>
        <w:pStyle w:val="Default"/>
        <w:spacing w:line="276" w:lineRule="auto"/>
        <w:jc w:val="both"/>
        <w:rPr>
          <w:color w:val="auto"/>
        </w:rPr>
      </w:pPr>
      <w:r w:rsidRPr="000C59A2">
        <w:rPr>
          <w:color w:val="auto"/>
        </w:rPr>
        <w:t xml:space="preserve"> </w:t>
      </w:r>
    </w:p>
    <w:p w:rsidR="005637CA" w:rsidRPr="000C59A2" w:rsidRDefault="005637CA" w:rsidP="005637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637CA" w:rsidRPr="000C59A2" w:rsidRDefault="005637CA" w:rsidP="005637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ED" w:rsidRPr="000C59A2" w:rsidRDefault="004374ED">
      <w:pPr>
        <w:rPr>
          <w:rFonts w:ascii="Times New Roman" w:hAnsi="Times New Roman" w:cs="Times New Roman"/>
          <w:sz w:val="24"/>
          <w:szCs w:val="24"/>
        </w:rPr>
      </w:pPr>
    </w:p>
    <w:sectPr w:rsidR="004374ED" w:rsidRPr="000C59A2" w:rsidSect="004374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DB2" w:rsidRDefault="00583DB2" w:rsidP="000C59A2">
      <w:pPr>
        <w:spacing w:after="0" w:line="240" w:lineRule="auto"/>
      </w:pPr>
      <w:r>
        <w:separator/>
      </w:r>
    </w:p>
  </w:endnote>
  <w:endnote w:type="continuationSeparator" w:id="0">
    <w:p w:rsidR="00583DB2" w:rsidRDefault="00583DB2" w:rsidP="000C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DB2" w:rsidRDefault="00583DB2" w:rsidP="000C59A2">
      <w:pPr>
        <w:spacing w:after="0" w:line="240" w:lineRule="auto"/>
      </w:pPr>
      <w:r>
        <w:separator/>
      </w:r>
    </w:p>
  </w:footnote>
  <w:footnote w:type="continuationSeparator" w:id="0">
    <w:p w:rsidR="00583DB2" w:rsidRDefault="00583DB2" w:rsidP="000C5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41379"/>
    <w:multiLevelType w:val="multilevel"/>
    <w:tmpl w:val="8794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7CA"/>
    <w:rsid w:val="000C59A2"/>
    <w:rsid w:val="0019245D"/>
    <w:rsid w:val="00301252"/>
    <w:rsid w:val="004374ED"/>
    <w:rsid w:val="00464CBC"/>
    <w:rsid w:val="004B3C42"/>
    <w:rsid w:val="004F5871"/>
    <w:rsid w:val="005637CA"/>
    <w:rsid w:val="00583DB2"/>
    <w:rsid w:val="006069B5"/>
    <w:rsid w:val="00682744"/>
    <w:rsid w:val="006D0EC3"/>
    <w:rsid w:val="006F642E"/>
    <w:rsid w:val="00701776"/>
    <w:rsid w:val="007205B7"/>
    <w:rsid w:val="00772A58"/>
    <w:rsid w:val="00795FAC"/>
    <w:rsid w:val="00832535"/>
    <w:rsid w:val="00865469"/>
    <w:rsid w:val="0089171F"/>
    <w:rsid w:val="008A347D"/>
    <w:rsid w:val="008E3480"/>
    <w:rsid w:val="0095628C"/>
    <w:rsid w:val="009660AE"/>
    <w:rsid w:val="009A16EC"/>
    <w:rsid w:val="00CB4B55"/>
    <w:rsid w:val="00CD3678"/>
    <w:rsid w:val="00F665F9"/>
    <w:rsid w:val="00F82062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BC"/>
  </w:style>
  <w:style w:type="paragraph" w:styleId="2">
    <w:name w:val="heading 2"/>
    <w:basedOn w:val="a"/>
    <w:link w:val="20"/>
    <w:uiPriority w:val="9"/>
    <w:qFormat/>
    <w:rsid w:val="00832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37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5637CA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5637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37C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5637CA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56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637C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325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header"/>
    <w:basedOn w:val="a"/>
    <w:link w:val="aa"/>
    <w:uiPriority w:val="99"/>
    <w:semiHidden/>
    <w:unhideWhenUsed/>
    <w:rsid w:val="000C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59A2"/>
  </w:style>
  <w:style w:type="paragraph" w:styleId="ab">
    <w:name w:val="footer"/>
    <w:basedOn w:val="a"/>
    <w:link w:val="ac"/>
    <w:uiPriority w:val="99"/>
    <w:semiHidden/>
    <w:unhideWhenUsed/>
    <w:rsid w:val="000C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C59A2"/>
  </w:style>
  <w:style w:type="paragraph" w:styleId="ad">
    <w:name w:val="Balloon Text"/>
    <w:basedOn w:val="a"/>
    <w:link w:val="ae"/>
    <w:uiPriority w:val="99"/>
    <w:semiHidden/>
    <w:unhideWhenUsed/>
    <w:rsid w:val="004B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3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820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14</cp:revision>
  <cp:lastPrinted>2023-06-26T11:55:00Z</cp:lastPrinted>
  <dcterms:created xsi:type="dcterms:W3CDTF">2022-06-23T09:19:00Z</dcterms:created>
  <dcterms:modified xsi:type="dcterms:W3CDTF">2023-06-26T11:55:00Z</dcterms:modified>
</cp:coreProperties>
</file>